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FF" w:rsidRPr="003F08CC" w:rsidRDefault="00647AEB">
      <w:pPr>
        <w:rPr>
          <w:b/>
          <w:bCs/>
          <w:sz w:val="24"/>
          <w:szCs w:val="24"/>
        </w:rPr>
      </w:pPr>
      <w:r w:rsidRPr="003F08CC">
        <w:rPr>
          <w:b/>
          <w:bCs/>
          <w:sz w:val="24"/>
          <w:szCs w:val="24"/>
        </w:rPr>
        <w:t>Ciekawe strony internetowe</w:t>
      </w:r>
      <w:r w:rsidR="00B95427">
        <w:rPr>
          <w:b/>
          <w:bCs/>
          <w:sz w:val="24"/>
          <w:szCs w:val="24"/>
        </w:rPr>
        <w:t xml:space="preserve"> – narzędzia TIK</w:t>
      </w:r>
    </w:p>
    <w:p w:rsidR="00647AEB" w:rsidRPr="003F08CC" w:rsidRDefault="00647AEB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3F08CC">
        <w:rPr>
          <w:b/>
          <w:bCs/>
          <w:sz w:val="24"/>
          <w:szCs w:val="24"/>
        </w:rPr>
        <w:t>Multibooki</w:t>
      </w:r>
      <w:proofErr w:type="spellEnd"/>
      <w:r w:rsidRPr="003F08CC">
        <w:rPr>
          <w:b/>
          <w:bCs/>
          <w:sz w:val="24"/>
          <w:szCs w:val="24"/>
        </w:rPr>
        <w:t xml:space="preserve"> </w:t>
      </w:r>
      <w:r w:rsidRPr="003F08CC">
        <w:rPr>
          <w:sz w:val="24"/>
          <w:szCs w:val="24"/>
        </w:rPr>
        <w:t xml:space="preserve">czyli multimedialne podręczniki, oferowane przez różnych wydawców. Takie publikacje oprócz tekstu z podręczników i ćwiczeń zawierają także poruszające wyobraźnię filmy, animacje, zdjęcia, nagrania wierszy (często odczytanych przez znanych aktorów) i piosenek, podkłady muzyczne oraz fragmenty utworów muzyki poważnej.  </w:t>
      </w:r>
    </w:p>
    <w:p w:rsidR="00CE38DA" w:rsidRDefault="00647AEB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386227">
        <w:rPr>
          <w:b/>
          <w:bCs/>
          <w:sz w:val="24"/>
          <w:szCs w:val="24"/>
        </w:rPr>
        <w:t>Kahoot</w:t>
      </w:r>
      <w:proofErr w:type="spellEnd"/>
      <w:r w:rsidR="00386227">
        <w:rPr>
          <w:sz w:val="24"/>
          <w:szCs w:val="24"/>
        </w:rPr>
        <w:t xml:space="preserve"> – aplikacja do tworzenia quizów</w:t>
      </w:r>
    </w:p>
    <w:p w:rsidR="00386227" w:rsidRPr="003F08CC" w:rsidRDefault="00386227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386227">
        <w:rPr>
          <w:b/>
          <w:bCs/>
          <w:sz w:val="24"/>
          <w:szCs w:val="24"/>
        </w:rPr>
        <w:t>Wordwall</w:t>
      </w:r>
      <w:proofErr w:type="spellEnd"/>
      <w:r>
        <w:rPr>
          <w:sz w:val="24"/>
          <w:szCs w:val="24"/>
        </w:rPr>
        <w:t xml:space="preserve"> – aplikacja do tworzenia zadań interaktywnych (płatna)</w:t>
      </w:r>
    </w:p>
    <w:p w:rsidR="00CE38DA" w:rsidRPr="003F08CC" w:rsidRDefault="00647AEB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b/>
          <w:bCs/>
          <w:sz w:val="24"/>
          <w:szCs w:val="24"/>
        </w:rPr>
        <w:t xml:space="preserve">Portal </w:t>
      </w:r>
      <w:proofErr w:type="spellStart"/>
      <w:r w:rsidRPr="003F08CC">
        <w:rPr>
          <w:b/>
          <w:bCs/>
          <w:sz w:val="24"/>
          <w:szCs w:val="24"/>
        </w:rPr>
        <w:t>Scholaris</w:t>
      </w:r>
      <w:proofErr w:type="spellEnd"/>
      <w:r w:rsidRPr="003F08CC">
        <w:rPr>
          <w:b/>
          <w:bCs/>
          <w:sz w:val="24"/>
          <w:szCs w:val="24"/>
        </w:rPr>
        <w:t xml:space="preserve"> </w:t>
      </w:r>
      <w:r w:rsidRPr="003F08CC">
        <w:rPr>
          <w:sz w:val="24"/>
          <w:szCs w:val="24"/>
        </w:rPr>
        <w:t>umożliwia nauczycielom korzystanie z gotowych materiałów, które można wykorzystać podczas lekcji: prezentacji multimedialnych, ćwiczeń interaktywnych i e-lekcji.</w:t>
      </w:r>
    </w:p>
    <w:p w:rsidR="00CE38DA" w:rsidRPr="003F08CC" w:rsidRDefault="00647AEB" w:rsidP="00CE38D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sz w:val="24"/>
          <w:szCs w:val="24"/>
        </w:rPr>
        <w:t xml:space="preserve">Mapa myśli - </w:t>
      </w:r>
      <w:hyperlink r:id="rId5" w:history="1">
        <w:r w:rsidRPr="003F08CC">
          <w:rPr>
            <w:rStyle w:val="Hipercze"/>
            <w:b/>
            <w:bCs/>
            <w:sz w:val="24"/>
            <w:szCs w:val="24"/>
          </w:rPr>
          <w:t>www.mind42.com</w:t>
        </w:r>
      </w:hyperlink>
      <w:r w:rsidRPr="003F08CC">
        <w:rPr>
          <w:b/>
          <w:bCs/>
          <w:sz w:val="24"/>
          <w:szCs w:val="24"/>
        </w:rPr>
        <w:t xml:space="preserve">, </w:t>
      </w:r>
    </w:p>
    <w:p w:rsidR="00CE38DA" w:rsidRPr="003F08CC" w:rsidRDefault="00647AEB" w:rsidP="00CE38D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sz w:val="24"/>
          <w:szCs w:val="24"/>
        </w:rPr>
        <w:t xml:space="preserve">Plakat interaktywny. Można go przygotować np. przy użyciu programu </w:t>
      </w:r>
      <w:proofErr w:type="spellStart"/>
      <w:r w:rsidRPr="003F08CC">
        <w:rPr>
          <w:b/>
          <w:bCs/>
          <w:sz w:val="24"/>
          <w:szCs w:val="24"/>
        </w:rPr>
        <w:t>Glogster</w:t>
      </w:r>
      <w:proofErr w:type="spellEnd"/>
      <w:r w:rsidRPr="003F08CC">
        <w:rPr>
          <w:sz w:val="24"/>
          <w:szCs w:val="24"/>
        </w:rPr>
        <w:t xml:space="preserve"> (</w:t>
      </w:r>
      <w:hyperlink r:id="rId6" w:history="1">
        <w:r w:rsidRPr="003F08CC">
          <w:rPr>
            <w:rStyle w:val="Hipercze"/>
            <w:b/>
            <w:bCs/>
            <w:sz w:val="24"/>
            <w:szCs w:val="24"/>
          </w:rPr>
          <w:t>www.glogster.com</w:t>
        </w:r>
      </w:hyperlink>
      <w:r w:rsidRPr="003F08CC">
        <w:rPr>
          <w:sz w:val="24"/>
          <w:szCs w:val="24"/>
        </w:rPr>
        <w:t xml:space="preserve">). Plakat interaktywny daje możliwość swobodnego łączenia muzyki, obrazów, dzieł literackich i teatralnych. </w:t>
      </w:r>
    </w:p>
    <w:p w:rsidR="00647AEB" w:rsidRPr="003F08CC" w:rsidRDefault="00647AEB" w:rsidP="00CE38D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sz w:val="24"/>
          <w:szCs w:val="24"/>
        </w:rPr>
        <w:t xml:space="preserve">Materiały audiowizualne przede wszystkim </w:t>
      </w:r>
      <w:hyperlink r:id="rId7" w:history="1">
        <w:r w:rsidRPr="003F08CC">
          <w:rPr>
            <w:rStyle w:val="Hipercze"/>
            <w:b/>
            <w:bCs/>
            <w:sz w:val="24"/>
            <w:szCs w:val="24"/>
          </w:rPr>
          <w:t>www.yotube.com</w:t>
        </w:r>
      </w:hyperlink>
      <w:r w:rsidRPr="003F08CC">
        <w:rPr>
          <w:sz w:val="24"/>
          <w:szCs w:val="24"/>
        </w:rPr>
        <w:t xml:space="preserve"> oraz </w:t>
      </w:r>
      <w:hyperlink r:id="rId8" w:history="1">
        <w:r w:rsidRPr="003F08CC">
          <w:rPr>
            <w:rStyle w:val="Hipercze"/>
            <w:b/>
            <w:bCs/>
            <w:sz w:val="24"/>
            <w:szCs w:val="24"/>
          </w:rPr>
          <w:t>www.ninateka.pl</w:t>
        </w:r>
      </w:hyperlink>
      <w:r w:rsidRPr="003F08CC">
        <w:rPr>
          <w:b/>
          <w:bCs/>
          <w:sz w:val="24"/>
          <w:szCs w:val="24"/>
        </w:rPr>
        <w:t>.</w:t>
      </w:r>
      <w:r w:rsidRPr="003F08CC">
        <w:rPr>
          <w:sz w:val="24"/>
          <w:szCs w:val="24"/>
        </w:rPr>
        <w:t xml:space="preserve"> Można tam znaleźć ciekawe filmy dokumentalne na temat literatury i sztuki, filmy fabularne, przedstawienia teatralne i operowe, muzykę oraz teksty publicystyczne. </w:t>
      </w:r>
    </w:p>
    <w:p w:rsidR="00647AEB" w:rsidRPr="003F08CC" w:rsidRDefault="00647AEB" w:rsidP="00CE38D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3F08CC">
        <w:rPr>
          <w:b/>
          <w:bCs/>
          <w:sz w:val="24"/>
          <w:szCs w:val="24"/>
        </w:rPr>
        <w:t>Centennia</w:t>
      </w:r>
      <w:proofErr w:type="spellEnd"/>
      <w:r w:rsidRPr="003F08CC">
        <w:rPr>
          <w:b/>
          <w:bCs/>
          <w:sz w:val="24"/>
          <w:szCs w:val="24"/>
        </w:rPr>
        <w:t>-</w:t>
      </w:r>
      <w:proofErr w:type="spellStart"/>
      <w:r w:rsidRPr="003F08CC">
        <w:rPr>
          <w:b/>
          <w:bCs/>
          <w:sz w:val="24"/>
          <w:szCs w:val="24"/>
        </w:rPr>
        <w:t>Napoleonic</w:t>
      </w:r>
      <w:proofErr w:type="spellEnd"/>
      <w:r w:rsidRPr="003F08CC">
        <w:rPr>
          <w:b/>
          <w:bCs/>
          <w:sz w:val="24"/>
          <w:szCs w:val="24"/>
        </w:rPr>
        <w:t>-Edition</w:t>
      </w:r>
      <w:r w:rsidRPr="003F08CC">
        <w:rPr>
          <w:sz w:val="24"/>
          <w:szCs w:val="24"/>
        </w:rPr>
        <w:t xml:space="preserve"> - Program zawiera mapy historyczne z okresu od 1790 do 1820 roku obejmujące zasięgiem Europę, Bliski Wschód i Północną Afrykę, które mogą być przeglądane rok po roku, powiększane i drukowane. Do każdej mapy mogą być też wyświetlane najważniejsze wydarzenia historyczne, które miały miejsce w danym roku </w:t>
      </w:r>
    </w:p>
    <w:p w:rsidR="00647AEB" w:rsidRPr="003F08CC" w:rsidRDefault="00647AEB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Matematyczne ZOO (www.matzoo.pl) </w:t>
      </w:r>
      <w:r w:rsidRPr="003F08CC">
        <w:rPr>
          <w:rFonts w:eastAsiaTheme="minorEastAsia"/>
          <w:color w:val="000000" w:themeColor="text1"/>
          <w:kern w:val="24"/>
          <w:sz w:val="24"/>
          <w:szCs w:val="24"/>
        </w:rPr>
        <w:t>Znajdziemy tu ciekawe zadania i ćwiczenia rachunkowe dla różnych poziomów nauczania</w:t>
      </w:r>
    </w:p>
    <w:p w:rsidR="00CE38DA" w:rsidRPr="003F08CC" w:rsidRDefault="00647AEB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b/>
          <w:sz w:val="24"/>
          <w:szCs w:val="24"/>
        </w:rPr>
        <w:t xml:space="preserve">Program </w:t>
      </w:r>
      <w:proofErr w:type="spellStart"/>
      <w:r w:rsidRPr="003F08CC">
        <w:rPr>
          <w:b/>
          <w:sz w:val="24"/>
          <w:szCs w:val="24"/>
        </w:rPr>
        <w:t>GeoGebra</w:t>
      </w:r>
      <w:proofErr w:type="spellEnd"/>
      <w:r w:rsidRPr="003F08CC">
        <w:rPr>
          <w:sz w:val="24"/>
          <w:szCs w:val="24"/>
        </w:rPr>
        <w:t xml:space="preserve"> – darmowe oprogramowanie wspomagające naukę matematyki. </w:t>
      </w:r>
      <w:proofErr w:type="spellStart"/>
      <w:r w:rsidRPr="003F08CC">
        <w:rPr>
          <w:sz w:val="24"/>
          <w:szCs w:val="24"/>
        </w:rPr>
        <w:t>GeoGebra</w:t>
      </w:r>
      <w:proofErr w:type="spellEnd"/>
      <w:r w:rsidRPr="003F08CC">
        <w:rPr>
          <w:sz w:val="24"/>
          <w:szCs w:val="24"/>
        </w:rPr>
        <w:t xml:space="preserve"> pozwala na tworzenie dynamicznych konstrukcji</w:t>
      </w:r>
      <w:r w:rsidRPr="003F08CC">
        <w:rPr>
          <w:sz w:val="24"/>
          <w:szCs w:val="24"/>
        </w:rPr>
        <w:br/>
        <w:t>ilustrujących różne zagadnienia geometryczne.</w:t>
      </w:r>
    </w:p>
    <w:p w:rsidR="00647AEB" w:rsidRPr="003F08CC" w:rsidRDefault="00647AEB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sz w:val="24"/>
          <w:szCs w:val="24"/>
        </w:rPr>
        <w:t>www.kula.gov.pl – strona prowadzona przez Ministerstwo Kultury na pewno pomoże uczniom poznać Polskę.</w:t>
      </w:r>
    </w:p>
    <w:p w:rsidR="00647AEB" w:rsidRPr="003F08CC" w:rsidRDefault="00647AEB" w:rsidP="00CE38D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08CC">
        <w:rPr>
          <w:b/>
          <w:bCs/>
          <w:sz w:val="24"/>
          <w:szCs w:val="24"/>
        </w:rPr>
        <w:t>Interaktywne osie czasu</w:t>
      </w:r>
      <w:r w:rsidRPr="003F08CC">
        <w:rPr>
          <w:sz w:val="24"/>
          <w:szCs w:val="24"/>
        </w:rPr>
        <w:br/>
        <w:t xml:space="preserve">Sposobem na zaprezentowanie podczas lekcji interaktywnej osi </w:t>
      </w:r>
      <w:r w:rsidRPr="003F08CC">
        <w:rPr>
          <w:sz w:val="24"/>
          <w:szCs w:val="24"/>
        </w:rPr>
        <w:lastRenderedPageBreak/>
        <w:t xml:space="preserve">chronologicznej porządkującej wydarzenia i zawierającej multimedia jest np. </w:t>
      </w:r>
      <w:r w:rsidRPr="003F08CC">
        <w:rPr>
          <w:b/>
          <w:bCs/>
          <w:sz w:val="24"/>
          <w:szCs w:val="24"/>
        </w:rPr>
        <w:t xml:space="preserve"> </w:t>
      </w:r>
      <w:hyperlink r:id="rId9" w:history="1">
        <w:r w:rsidRPr="003F08CC">
          <w:rPr>
            <w:rStyle w:val="Hipercze"/>
            <w:b/>
            <w:bCs/>
            <w:sz w:val="24"/>
            <w:szCs w:val="24"/>
          </w:rPr>
          <w:t>www.dipity.com</w:t>
        </w:r>
      </w:hyperlink>
    </w:p>
    <w:p w:rsidR="00647AEB" w:rsidRDefault="00647AEB" w:rsidP="00CE38DA">
      <w:pPr>
        <w:pStyle w:val="Akapitzlist"/>
        <w:spacing w:after="0" w:line="360" w:lineRule="auto"/>
        <w:rPr>
          <w:sz w:val="24"/>
          <w:szCs w:val="24"/>
        </w:rPr>
      </w:pPr>
    </w:p>
    <w:p w:rsidR="00EB4B62" w:rsidRPr="00EB4B62" w:rsidRDefault="00EB4B62" w:rsidP="00EB4B62">
      <w:pPr>
        <w:pStyle w:val="Akapitzlist"/>
        <w:numPr>
          <w:ilvl w:val="0"/>
          <w:numId w:val="1"/>
        </w:numPr>
        <w:rPr>
          <w:b/>
        </w:rPr>
      </w:pPr>
      <w:bookmarkStart w:id="0" w:name="_Hlk11097713"/>
      <w:bookmarkStart w:id="1" w:name="_GoBack"/>
      <w:bookmarkEnd w:id="1"/>
      <w:r w:rsidRPr="00EB4B62">
        <w:rPr>
          <w:b/>
        </w:rPr>
        <w:t>Ciekawe strony do nauki języka angielskiego</w:t>
      </w:r>
    </w:p>
    <w:p w:rsidR="00EB4B62" w:rsidRDefault="00EB4B62" w:rsidP="00EB4B62">
      <w:r>
        <w:t xml:space="preserve"> </w:t>
      </w:r>
      <w:hyperlink r:id="rId10" w:history="1">
        <w:r w:rsidRPr="00AD138A">
          <w:rPr>
            <w:color w:val="0000FF"/>
            <w:u w:val="single"/>
          </w:rPr>
          <w:t>https://www.diki.pl/</w:t>
        </w:r>
      </w:hyperlink>
      <w:r>
        <w:br/>
        <w:t>Słownik multimedialny online  – słownik, z którego możemy korzystać na komputerach (tu prawie wszystkie hasła ilustrowane są zdjęciami) i na telefonach. Nie trzeba go instalować. Zawiera wiele wariantów znaczeniowych słów z przykładami zdań, wymowę zarówno słów jak i zdań, odnośniki do słowników specjalistycznych, np. botanicznego, zoologicznego – gdzie można znaleźć nie notowane przez popularne słowniki nazwy roślin i zwierząt.</w:t>
      </w:r>
      <w:r>
        <w:br/>
      </w:r>
      <w:r>
        <w:br/>
      </w:r>
      <w:hyperlink r:id="rId11" w:history="1">
        <w:r w:rsidRPr="00B27667">
          <w:rPr>
            <w:rStyle w:val="Hipercze"/>
          </w:rPr>
          <w:t>http://www.learningchocolate.com/</w:t>
        </w:r>
      </w:hyperlink>
      <w:r>
        <w:br/>
        <w:t xml:space="preserve"> Platforma do nauki słownictwa, zawiera wiele kategorii znaczeniowych, a w każdej z nich można znaleźć prezentacje słówek oraz zadania sprawdzające ich znajomość o różnym stopniu trudności. Ćwiczyć można </w:t>
      </w:r>
      <w:r>
        <w:br/>
        <w:t>w zabawnej formie rozpoznawanie słów ze słuchu, znajomość pisowni i znaczeń słów.</w:t>
      </w:r>
      <w:r>
        <w:br/>
      </w:r>
      <w:r>
        <w:br/>
      </w:r>
      <w:hyperlink r:id="rId12" w:history="1">
        <w:r w:rsidRPr="00AD138A">
          <w:rPr>
            <w:color w:val="0000FF"/>
            <w:u w:val="single"/>
          </w:rPr>
          <w:t>https://learningapps.org/</w:t>
        </w:r>
      </w:hyperlink>
      <w:r>
        <w:br/>
        <w:t xml:space="preserve">Zawiera aplikacje tworzone przez użytkowników, można tu samemu wykonać i udostępnić swoją aplikację (są wzory i narzędzia) lub tylko korzystać z dostępnych </w:t>
      </w:r>
      <w:proofErr w:type="spellStart"/>
      <w:r>
        <w:t>apek</w:t>
      </w:r>
      <w:proofErr w:type="spellEnd"/>
      <w:r>
        <w:t>. Aplikacje dotyczą różnych dziedzin wiedzy, np. angielskiego, matematyki, astronomii, biologii, religii, chemii i są różnego typu, np. milionerzy, wisielec, dobieranie par (</w:t>
      </w:r>
      <w:proofErr w:type="spellStart"/>
      <w:r>
        <w:t>ilustracja+podpis</w:t>
      </w:r>
      <w:proofErr w:type="spellEnd"/>
      <w:r>
        <w:t>), grupowanie, wyścigi konne, krzyżówki. Możemy uczyć się innych języków, np. hiszpańskiego, włoskiego.</w:t>
      </w:r>
      <w:r>
        <w:br/>
      </w:r>
      <w:r>
        <w:br/>
      </w:r>
      <w:hyperlink r:id="rId13" w:history="1">
        <w:r w:rsidRPr="00B27667">
          <w:rPr>
            <w:rStyle w:val="Hipercze"/>
          </w:rPr>
          <w:t>https://agendaweb.org/</w:t>
        </w:r>
      </w:hyperlink>
      <w:r>
        <w:br/>
      </w:r>
      <w:bookmarkEnd w:id="0"/>
      <w:r>
        <w:t xml:space="preserve"> Tu znajdziemy ćwiczenia online dotyczące słownictwa i gramatyki o różnym stopniu trudności, po wykonaniu ćwiczenia od razu też można sprawdzić swój wynik. Miłośnicy kreskówek mogą też poćwiczyć angielski ze swoimi ulubionymi bohaterami oglądając video lekcje.</w:t>
      </w:r>
    </w:p>
    <w:p w:rsidR="00EB4B62" w:rsidRPr="0066730C" w:rsidRDefault="00EB4B62" w:rsidP="00EB4B62">
      <w:pPr>
        <w:rPr>
          <w:rFonts w:ascii="Calibri" w:eastAsia="Calibri" w:hAnsi="Calibri" w:cs="Times New Roman"/>
        </w:rPr>
      </w:pPr>
      <w:hyperlink r:id="rId14" w:history="1">
        <w:r w:rsidRPr="00343659">
          <w:rPr>
            <w:rFonts w:ascii="Calibri" w:eastAsia="Calibri" w:hAnsi="Calibri" w:cs="Times New Roman"/>
            <w:color w:val="0563C1"/>
            <w:u w:val="single"/>
          </w:rPr>
          <w:t>http://learnenglishkids.britishcouncil.org/en/</w:t>
        </w:r>
      </w:hyperlink>
      <w:r w:rsidRPr="00343659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br/>
        <w:t>Dla młodszych uczniów</w:t>
      </w:r>
      <w:r w:rsidRPr="003436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 tu znajdziecie piosenki, historyjki, filmiki, gry i karty pracy do drukowania.</w:t>
      </w:r>
      <w:r w:rsidRPr="003436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Możecie też poćwiczyć czytanie, słuchanie czy powtórzyć słówka.</w:t>
      </w:r>
      <w:r w:rsidRPr="00343659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br/>
      </w:r>
      <w:r w:rsidRPr="003436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</w:r>
      <w:r w:rsidRPr="00343659">
        <w:rPr>
          <w:rFonts w:ascii="Calibri" w:eastAsia="Calibri" w:hAnsi="Calibri" w:cs="Times New Roman"/>
          <w:color w:val="0563C1"/>
          <w:u w:val="single"/>
        </w:rPr>
        <w:t>http://learneng</w:t>
      </w:r>
      <w:r>
        <w:rPr>
          <w:rFonts w:ascii="Calibri" w:eastAsia="Calibri" w:hAnsi="Calibri" w:cs="Times New Roman"/>
          <w:color w:val="0563C1"/>
          <w:u w:val="single"/>
        </w:rPr>
        <w:t>lish.britishcouncil.org/en/</w:t>
      </w:r>
      <w:r w:rsidRPr="003436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br/>
        <w:t>Dla starszych uczniów</w:t>
      </w:r>
      <w:r w:rsidRPr="003436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 zawiera gry, video przybliżające UK</w:t>
      </w:r>
      <w:r w:rsidRPr="003436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obecnie, np. muzykę, literaturę, film, modę, kuchnię oraz linki do ciekawych kanałów YT.  </w:t>
      </w:r>
    </w:p>
    <w:p w:rsidR="00EB4B62" w:rsidRPr="003F08CC" w:rsidRDefault="00EB4B62" w:rsidP="00CE38DA">
      <w:pPr>
        <w:pStyle w:val="Akapitzlist"/>
        <w:spacing w:after="0" w:line="360" w:lineRule="auto"/>
        <w:rPr>
          <w:sz w:val="24"/>
          <w:szCs w:val="24"/>
        </w:rPr>
      </w:pPr>
    </w:p>
    <w:sectPr w:rsidR="00EB4B62" w:rsidRPr="003F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65B"/>
    <w:multiLevelType w:val="hybridMultilevel"/>
    <w:tmpl w:val="DC78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5357"/>
    <w:multiLevelType w:val="hybridMultilevel"/>
    <w:tmpl w:val="0BB6A990"/>
    <w:lvl w:ilvl="0" w:tplc="8CB44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4A7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FE78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743E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1A45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E80C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60F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56F0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90AC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9367A"/>
    <w:multiLevelType w:val="hybridMultilevel"/>
    <w:tmpl w:val="51E4EF70"/>
    <w:lvl w:ilvl="0" w:tplc="358EF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0B8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CF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F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40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48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E8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85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1D89"/>
    <w:multiLevelType w:val="hybridMultilevel"/>
    <w:tmpl w:val="AE7A040C"/>
    <w:lvl w:ilvl="0" w:tplc="93E42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4DE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B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AD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01E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6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8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E5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3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EB"/>
    <w:rsid w:val="00386227"/>
    <w:rsid w:val="003F08CC"/>
    <w:rsid w:val="00472FFF"/>
    <w:rsid w:val="00647AEB"/>
    <w:rsid w:val="00B95427"/>
    <w:rsid w:val="00CE38DA"/>
    <w:rsid w:val="00E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BAD"/>
  <w15:chartTrackingRefBased/>
  <w15:docId w15:val="{DB4FA1A5-2EDE-41E5-B99C-069E2E9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A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13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26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21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74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0">
          <w:marLeft w:val="72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ateka.pl/" TargetMode="External"/><Relationship Id="rId13" Type="http://schemas.openxmlformats.org/officeDocument/2006/relationships/hyperlink" Target="https://agendawe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tube.com/" TargetMode="External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logster.com/" TargetMode="External"/><Relationship Id="rId11" Type="http://schemas.openxmlformats.org/officeDocument/2006/relationships/hyperlink" Target="http://www.learningchocolate.com/" TargetMode="External"/><Relationship Id="rId5" Type="http://schemas.openxmlformats.org/officeDocument/2006/relationships/hyperlink" Target="http://www.mind42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i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ity.com/" TargetMode="External"/><Relationship Id="rId14" Type="http://schemas.openxmlformats.org/officeDocument/2006/relationships/hyperlink" Target="http://learnenglishkids.britishcouncil.org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Ignaczak</dc:creator>
  <cp:keywords/>
  <dc:description/>
  <cp:lastModifiedBy>Jolanta Ignaczak</cp:lastModifiedBy>
  <cp:revision>6</cp:revision>
  <dcterms:created xsi:type="dcterms:W3CDTF">2019-06-02T13:33:00Z</dcterms:created>
  <dcterms:modified xsi:type="dcterms:W3CDTF">2019-06-10T20:25:00Z</dcterms:modified>
</cp:coreProperties>
</file>